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612D9F" w:rsidRDefault="009B597B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2D9F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59265DCF" w14:textId="77777777" w:rsidR="00103320" w:rsidRDefault="00103320" w:rsidP="00F93907">
      <w:pPr>
        <w:jc w:val="center"/>
        <w:rPr>
          <w:rFonts w:ascii="Times New Roman" w:hAnsi="Times New Roman" w:cs="Times New Roman"/>
          <w:b/>
          <w:color w:val="008080"/>
          <w:sz w:val="48"/>
          <w:szCs w:val="48"/>
        </w:rPr>
      </w:pPr>
    </w:p>
    <w:p w14:paraId="2BA70F00" w14:textId="1B12BC17" w:rsidR="00705671" w:rsidRPr="00612D9F" w:rsidRDefault="00612D9F" w:rsidP="007D3A97">
      <w:pPr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612D9F">
        <w:rPr>
          <w:rFonts w:ascii="Times New Roman" w:hAnsi="Times New Roman" w:cs="Times New Roman"/>
          <w:bCs/>
          <w:sz w:val="48"/>
          <w:szCs w:val="48"/>
        </w:rPr>
        <w:t>Místní akční skupina Zálabí, z. s.</w:t>
      </w:r>
    </w:p>
    <w:p w14:paraId="20C80543" w14:textId="77777777" w:rsidR="00705671" w:rsidRPr="00F93907" w:rsidRDefault="00705671" w:rsidP="00F9390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5942093" w14:textId="75C94299" w:rsidR="00ED26A8" w:rsidRPr="00612D9F" w:rsidRDefault="00C31104" w:rsidP="002F6EDD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</w:t>
      </w:r>
      <w:r w:rsidR="002F6EDD" w:rsidRPr="00612D9F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612D9F" w:rsidRPr="00612D9F">
        <w:rPr>
          <w:rFonts w:ascii="Times New Roman" w:hAnsi="Times New Roman" w:cs="Times New Roman"/>
          <w:b/>
          <w:sz w:val="36"/>
          <w:szCs w:val="36"/>
        </w:rPr>
        <w:t>V</w:t>
      </w:r>
      <w:r w:rsidR="0074135F" w:rsidRPr="00612D9F">
        <w:rPr>
          <w:rFonts w:ascii="Times New Roman" w:hAnsi="Times New Roman" w:cs="Times New Roman"/>
          <w:b/>
          <w:sz w:val="36"/>
          <w:szCs w:val="36"/>
        </w:rPr>
        <w:t>ýzva</w:t>
      </w:r>
      <w:r w:rsidR="007D3A97" w:rsidRPr="00612D9F">
        <w:rPr>
          <w:sz w:val="36"/>
          <w:szCs w:val="36"/>
        </w:rPr>
        <w:t xml:space="preserve"> </w:t>
      </w:r>
      <w:r w:rsidR="007D3A97" w:rsidRPr="00612D9F">
        <w:rPr>
          <w:rFonts w:ascii="Times New Roman" w:hAnsi="Times New Roman" w:cs="Times New Roman"/>
          <w:b/>
          <w:sz w:val="36"/>
          <w:szCs w:val="36"/>
        </w:rPr>
        <w:t xml:space="preserve">IROP MAS </w:t>
      </w:r>
      <w:r w:rsidR="00612D9F" w:rsidRPr="00612D9F">
        <w:rPr>
          <w:rFonts w:ascii="Times New Roman" w:hAnsi="Times New Roman" w:cs="Times New Roman"/>
          <w:b/>
          <w:sz w:val="36"/>
          <w:szCs w:val="36"/>
        </w:rPr>
        <w:t>Zálabí</w:t>
      </w:r>
      <w:r w:rsidR="007D3A97" w:rsidRPr="00612D9F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Kultura – památky a muzea</w:t>
      </w:r>
      <w:r w:rsidR="00251E90">
        <w:rPr>
          <w:rFonts w:ascii="Times New Roman" w:hAnsi="Times New Roman" w:cs="Times New Roman"/>
          <w:b/>
          <w:sz w:val="36"/>
          <w:szCs w:val="36"/>
        </w:rPr>
        <w:t xml:space="preserve"> – Středočeský kraj</w:t>
      </w:r>
    </w:p>
    <w:p w14:paraId="5185DBC7" w14:textId="77777777" w:rsidR="007D3A97" w:rsidRPr="007D3A97" w:rsidRDefault="007D3A97" w:rsidP="00612D9F">
      <w:pPr>
        <w:pStyle w:val="Odstavecseseznamem"/>
        <w:ind w:left="0"/>
        <w:rPr>
          <w:rFonts w:ascii="Times New Roman" w:hAnsi="Times New Roman" w:cs="Times New Roman"/>
          <w:b/>
          <w:sz w:val="40"/>
          <w:szCs w:val="40"/>
        </w:rPr>
      </w:pPr>
    </w:p>
    <w:p w14:paraId="2C2F3359" w14:textId="124BD0D1" w:rsidR="008D0278" w:rsidRDefault="008D0278" w:rsidP="00A86DEB">
      <w:pPr>
        <w:pStyle w:val="Odstavecseseznamem"/>
        <w:tabs>
          <w:tab w:val="left" w:pos="1463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8D0278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Výzva je zaměřena na následující aktivitu specifického cíle 5.1 Podpora integrovaného a inkluzivního sociálního, hospodářského a environmentálního místního rozvoje, kultury, přírodního dědictví, udržitelného cestovního ruchu a bezpečnosti v jiných než městských oblastech a její dílčí aktivity</w:t>
      </w:r>
      <w:r w:rsidR="00A86DEB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.</w:t>
      </w:r>
    </w:p>
    <w:p w14:paraId="6D4D4614" w14:textId="77777777" w:rsidR="008D0278" w:rsidRDefault="008D0278" w:rsidP="008D0278">
      <w:pPr>
        <w:pStyle w:val="Odstavecseseznamem"/>
        <w:tabs>
          <w:tab w:val="left" w:pos="1463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14:paraId="39916FE7" w14:textId="77777777" w:rsidR="008D0278" w:rsidRDefault="008D0278" w:rsidP="003D5A7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1FA8FCD" w14:textId="3D3BC8C1" w:rsidR="003D5A7D" w:rsidRPr="00612D9F" w:rsidRDefault="007D3A97" w:rsidP="003D5A7D">
      <w:pPr>
        <w:jc w:val="center"/>
        <w:rPr>
          <w:rFonts w:ascii="Times New Roman" w:hAnsi="Times New Roman" w:cs="Times New Roman"/>
          <w:sz w:val="40"/>
          <w:szCs w:val="40"/>
        </w:rPr>
      </w:pPr>
      <w:r w:rsidRPr="00612D9F">
        <w:rPr>
          <w:rFonts w:ascii="Times New Roman" w:hAnsi="Times New Roman" w:cs="Times New Roman"/>
          <w:sz w:val="40"/>
          <w:szCs w:val="40"/>
        </w:rPr>
        <w:t>P</w:t>
      </w:r>
      <w:r w:rsidR="003D5A7D" w:rsidRPr="00612D9F">
        <w:rPr>
          <w:rFonts w:ascii="Times New Roman" w:hAnsi="Times New Roman" w:cs="Times New Roman"/>
          <w:sz w:val="40"/>
          <w:szCs w:val="40"/>
        </w:rPr>
        <w:t>ředkládání projektových záměrů</w:t>
      </w:r>
    </w:p>
    <w:p w14:paraId="146B7C19" w14:textId="77777777" w:rsidR="003D5A7D" w:rsidRPr="00612D9F" w:rsidRDefault="003D5A7D" w:rsidP="003D5A7D">
      <w:pPr>
        <w:jc w:val="center"/>
        <w:rPr>
          <w:rFonts w:ascii="Times New Roman" w:hAnsi="Times New Roman" w:cs="Times New Roman"/>
          <w:sz w:val="40"/>
          <w:szCs w:val="40"/>
        </w:rPr>
      </w:pPr>
      <w:r w:rsidRPr="00612D9F">
        <w:rPr>
          <w:rFonts w:ascii="Times New Roman" w:hAnsi="Times New Roman" w:cs="Times New Roman"/>
          <w:sz w:val="40"/>
          <w:szCs w:val="40"/>
        </w:rPr>
        <w:t xml:space="preserve"> z Integrovaného regionálního operačního programu</w:t>
      </w:r>
    </w:p>
    <w:p w14:paraId="5F35B186" w14:textId="79C726A2" w:rsidR="007D3A97" w:rsidRDefault="003D5A7D" w:rsidP="008D0278">
      <w:pPr>
        <w:jc w:val="center"/>
        <w:rPr>
          <w:rFonts w:ascii="Times New Roman" w:hAnsi="Times New Roman" w:cs="Times New Roman"/>
          <w:sz w:val="24"/>
          <w:szCs w:val="24"/>
        </w:rPr>
      </w:pPr>
      <w:r w:rsidRPr="00612D9F">
        <w:rPr>
          <w:rFonts w:ascii="Times New Roman" w:hAnsi="Times New Roman" w:cs="Times New Roman"/>
          <w:sz w:val="52"/>
          <w:szCs w:val="52"/>
        </w:rPr>
        <w:t xml:space="preserve"> </w:t>
      </w:r>
      <w:proofErr w:type="gramStart"/>
      <w:r w:rsidRPr="00612D9F">
        <w:rPr>
          <w:rFonts w:ascii="Times New Roman" w:hAnsi="Times New Roman" w:cs="Times New Roman"/>
          <w:sz w:val="40"/>
          <w:szCs w:val="40"/>
        </w:rPr>
        <w:t>2021 – 2027</w:t>
      </w:r>
      <w:proofErr w:type="gramEnd"/>
    </w:p>
    <w:p w14:paraId="29E83C58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4D5FCD91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433BA532" w14:textId="77777777" w:rsidR="00A86DEB" w:rsidRDefault="00A86DEB">
      <w:pPr>
        <w:rPr>
          <w:rFonts w:ascii="Times New Roman" w:hAnsi="Times New Roman" w:cs="Times New Roman"/>
          <w:sz w:val="24"/>
          <w:szCs w:val="24"/>
        </w:rPr>
      </w:pPr>
    </w:p>
    <w:p w14:paraId="65DE493F" w14:textId="77777777" w:rsidR="00A86DEB" w:rsidRDefault="00A86DEB">
      <w:pPr>
        <w:rPr>
          <w:rFonts w:ascii="Times New Roman" w:hAnsi="Times New Roman" w:cs="Times New Roman"/>
          <w:sz w:val="24"/>
          <w:szCs w:val="24"/>
        </w:rPr>
      </w:pPr>
    </w:p>
    <w:p w14:paraId="52D75FA4" w14:textId="77777777" w:rsidR="00A86DEB" w:rsidRDefault="00A86DEB">
      <w:pPr>
        <w:rPr>
          <w:rFonts w:ascii="Times New Roman" w:hAnsi="Times New Roman" w:cs="Times New Roman"/>
          <w:sz w:val="24"/>
          <w:szCs w:val="24"/>
        </w:rPr>
      </w:pPr>
    </w:p>
    <w:p w14:paraId="7681439D" w14:textId="77777777" w:rsidR="00A86DEB" w:rsidRDefault="00A86DEB">
      <w:pPr>
        <w:rPr>
          <w:rFonts w:ascii="Times New Roman" w:hAnsi="Times New Roman" w:cs="Times New Roman"/>
          <w:sz w:val="24"/>
          <w:szCs w:val="24"/>
        </w:rPr>
      </w:pPr>
    </w:p>
    <w:p w14:paraId="6C3AC615" w14:textId="3187BC2F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DE69CD">
        <w:rPr>
          <w:rFonts w:ascii="Times New Roman" w:hAnsi="Times New Roman" w:cs="Times New Roman"/>
          <w:sz w:val="24"/>
          <w:szCs w:val="24"/>
        </w:rPr>
        <w:t xml:space="preserve">Platnost od </w:t>
      </w:r>
      <w:bookmarkStart w:id="0" w:name="RANGE!A1:G36"/>
      <w:r w:rsidR="00E45F58">
        <w:rPr>
          <w:rFonts w:ascii="Times New Roman" w:hAnsi="Times New Roman" w:cs="Times New Roman"/>
          <w:sz w:val="24"/>
          <w:szCs w:val="24"/>
        </w:rPr>
        <w:t>1</w:t>
      </w:r>
      <w:r w:rsidR="00C31104">
        <w:rPr>
          <w:rFonts w:ascii="Times New Roman" w:hAnsi="Times New Roman" w:cs="Times New Roman"/>
          <w:sz w:val="24"/>
          <w:szCs w:val="24"/>
        </w:rPr>
        <w:t>2</w:t>
      </w:r>
      <w:r w:rsidR="00DE69CD" w:rsidRPr="00DE69CD">
        <w:rPr>
          <w:rFonts w:ascii="Times New Roman" w:hAnsi="Times New Roman" w:cs="Times New Roman"/>
          <w:sz w:val="24"/>
          <w:szCs w:val="24"/>
        </w:rPr>
        <w:t xml:space="preserve">. </w:t>
      </w:r>
      <w:r w:rsidR="00C31104">
        <w:rPr>
          <w:rFonts w:ascii="Times New Roman" w:hAnsi="Times New Roman" w:cs="Times New Roman"/>
          <w:sz w:val="24"/>
          <w:szCs w:val="24"/>
        </w:rPr>
        <w:t>1</w:t>
      </w:r>
      <w:r w:rsidR="00E45F58">
        <w:rPr>
          <w:rFonts w:ascii="Times New Roman" w:hAnsi="Times New Roman" w:cs="Times New Roman"/>
          <w:sz w:val="24"/>
          <w:szCs w:val="24"/>
        </w:rPr>
        <w:t>2</w:t>
      </w:r>
      <w:r w:rsidR="00E0136D" w:rsidRPr="00DE69CD">
        <w:rPr>
          <w:rFonts w:ascii="Times New Roman" w:hAnsi="Times New Roman" w:cs="Times New Roman"/>
          <w:sz w:val="24"/>
          <w:szCs w:val="24"/>
        </w:rPr>
        <w:t>.</w:t>
      </w:r>
      <w:r w:rsidR="00B20217" w:rsidRPr="00DE69CD">
        <w:rPr>
          <w:rFonts w:ascii="Times New Roman" w:hAnsi="Times New Roman" w:cs="Times New Roman"/>
          <w:sz w:val="24"/>
          <w:szCs w:val="24"/>
        </w:rPr>
        <w:t xml:space="preserve"> </w:t>
      </w:r>
      <w:r w:rsidR="00E0136D" w:rsidRPr="00DE69CD">
        <w:rPr>
          <w:rFonts w:ascii="Times New Roman" w:hAnsi="Times New Roman" w:cs="Times New Roman"/>
          <w:sz w:val="24"/>
          <w:szCs w:val="24"/>
        </w:rPr>
        <w:t>202</w:t>
      </w:r>
      <w:r w:rsidR="00E45F58">
        <w:rPr>
          <w:rFonts w:ascii="Times New Roman" w:hAnsi="Times New Roman" w:cs="Times New Roman"/>
          <w:sz w:val="24"/>
          <w:szCs w:val="24"/>
        </w:rPr>
        <w:t>5</w:t>
      </w:r>
      <w:r w:rsidR="00B20217">
        <w:rPr>
          <w:rFonts w:ascii="Times New Roman" w:hAnsi="Times New Roman" w:cs="Times New Roman"/>
          <w:sz w:val="24"/>
          <w:szCs w:val="24"/>
        </w:rPr>
        <w:t xml:space="preserve"> </w:t>
      </w:r>
      <w:r w:rsidR="00DE6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12DBD" w14:textId="5F50C76B" w:rsidR="00DD3B3A" w:rsidRPr="00B20217" w:rsidRDefault="00DD3B3A" w:rsidP="00B2021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  <w:sectPr w:rsidR="00DD3B3A" w:rsidRPr="00B20217" w:rsidSect="002F50C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Style w:val="Tabulkasmkou4zvraznn6"/>
        <w:tblW w:w="0" w:type="auto"/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612D9F" w:rsidRPr="009B597B" w14:paraId="799795F9" w14:textId="77777777" w:rsidTr="00612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bookmarkEnd w:id="0"/>
          <w:p w14:paraId="7321FA98" w14:textId="0367E0DF" w:rsidR="00367093" w:rsidRPr="009B597B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ZAŘAZENÍ PROJEKTOVÉHO ZÁMĚRU DO INTEGROVANÉ STRATEGIE</w:t>
            </w:r>
          </w:p>
        </w:tc>
      </w:tr>
      <w:tr w:rsidR="00612D9F" w:rsidRPr="009B597B" w14:paraId="27FF0AFE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7D1097A4" w14:textId="38F07BCB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noWrap/>
          </w:tcPr>
          <w:p w14:paraId="00967B26" w14:textId="262F4FEB" w:rsidR="00367093" w:rsidRPr="00612D9F" w:rsidRDefault="00612D9F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Místní akční skupina Zálabí, z. s. </w:t>
            </w:r>
          </w:p>
        </w:tc>
      </w:tr>
      <w:tr w:rsidR="00612D9F" w:rsidRPr="009B597B" w14:paraId="002692D9" w14:textId="77777777" w:rsidTr="00612D9F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5DF50B91" w14:textId="6BDE22F8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noWrap/>
            <w:hideMark/>
          </w:tcPr>
          <w:p w14:paraId="0460251A" w14:textId="08048423" w:rsidR="00DC20A8" w:rsidRPr="00DC20A8" w:rsidRDefault="00DC20A8" w:rsidP="00421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DC20A8">
              <w:rPr>
                <w:rFonts w:ascii="Times New Roman" w:hAnsi="Times New Roman" w:cs="Times New Roman"/>
                <w:bCs/>
                <w:szCs w:val="20"/>
              </w:rPr>
              <w:t>2.2.</w:t>
            </w:r>
            <w:r w:rsidR="00421D83">
              <w:rPr>
                <w:rFonts w:ascii="Times New Roman" w:hAnsi="Times New Roman" w:cs="Times New Roman"/>
                <w:bCs/>
                <w:szCs w:val="20"/>
              </w:rPr>
              <w:t>3 Oprava kulturně-historických památek</w:t>
            </w:r>
          </w:p>
          <w:p w14:paraId="1CC9AE0B" w14:textId="77EF0524" w:rsidR="00612D9F" w:rsidRPr="00612D9F" w:rsidRDefault="00612D9F" w:rsidP="002472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612D9F" w:rsidRPr="009B597B" w14:paraId="7396E241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36AF24F6" w14:textId="547606AB" w:rsidR="00807791" w:rsidRPr="009B597B" w:rsidRDefault="00807791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noWrap/>
            <w:hideMark/>
          </w:tcPr>
          <w:p w14:paraId="7829B879" w14:textId="292C8782" w:rsidR="00807791" w:rsidRPr="00612D9F" w:rsidRDefault="008D723A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7</w:t>
            </w:r>
            <w:r w:rsidR="00867F70">
              <w:rPr>
                <w:rFonts w:ascii="Times New Roman" w:hAnsi="Times New Roman" w:cs="Times New Roman"/>
                <w:bCs/>
                <w:szCs w:val="20"/>
              </w:rPr>
              <w:t>0</w:t>
            </w:r>
            <w:r w:rsidR="004C731E">
              <w:rPr>
                <w:rFonts w:ascii="Times New Roman" w:hAnsi="Times New Roman" w:cs="Times New Roman"/>
                <w:bCs/>
                <w:szCs w:val="20"/>
              </w:rPr>
              <w:t>.</w:t>
            </w:r>
            <w:r w:rsidR="00807791" w:rsidRPr="00612D9F">
              <w:rPr>
                <w:rFonts w:ascii="Times New Roman" w:hAnsi="Times New Roman" w:cs="Times New Roman"/>
                <w:bCs/>
                <w:szCs w:val="20"/>
              </w:rPr>
              <w:t xml:space="preserve"> výzva IROP </w:t>
            </w:r>
            <w:r w:rsidR="00867F70">
              <w:rPr>
                <w:rFonts w:ascii="Times New Roman" w:hAnsi="Times New Roman" w:cs="Times New Roman"/>
                <w:bCs/>
                <w:szCs w:val="20"/>
              </w:rPr>
              <w:t>Kultura – památky a muzea</w:t>
            </w:r>
            <w:r w:rsidR="00807791" w:rsidRPr="00612D9F">
              <w:rPr>
                <w:rFonts w:ascii="Times New Roman" w:hAnsi="Times New Roman" w:cs="Times New Roman"/>
                <w:bCs/>
                <w:szCs w:val="20"/>
              </w:rPr>
              <w:t xml:space="preserve"> – SC 5.1 (CLLD)</w:t>
            </w:r>
          </w:p>
        </w:tc>
      </w:tr>
      <w:tr w:rsidR="00612D9F" w:rsidRPr="009B597B" w14:paraId="1AB9F43A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15E84906" w14:textId="05949974" w:rsidR="00807791" w:rsidRPr="009B597B" w:rsidRDefault="00807791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noWrap/>
            <w:hideMark/>
          </w:tcPr>
          <w:p w14:paraId="0B4615AB" w14:textId="1281DB33" w:rsidR="00807791" w:rsidRPr="00612D9F" w:rsidRDefault="009162C4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</w:t>
            </w:r>
            <w:r w:rsidR="00807791" w:rsidRPr="00612D9F">
              <w:rPr>
                <w:rFonts w:ascii="Times New Roman" w:hAnsi="Times New Roman" w:cs="Times New Roman"/>
                <w:bCs/>
                <w:szCs w:val="20"/>
              </w:rPr>
              <w:t xml:space="preserve">. výzva IROP MAS </w:t>
            </w:r>
            <w:r w:rsidR="00612D9F">
              <w:rPr>
                <w:rFonts w:ascii="Times New Roman" w:hAnsi="Times New Roman" w:cs="Times New Roman"/>
                <w:bCs/>
                <w:szCs w:val="20"/>
              </w:rPr>
              <w:t>Zálabí –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Kultura – památky a muzea</w:t>
            </w:r>
            <w:r w:rsidR="00251E90">
              <w:rPr>
                <w:rFonts w:ascii="Times New Roman" w:hAnsi="Times New Roman" w:cs="Times New Roman"/>
                <w:bCs/>
                <w:szCs w:val="20"/>
              </w:rPr>
              <w:t xml:space="preserve"> – Středočeský kraj</w:t>
            </w:r>
          </w:p>
        </w:tc>
      </w:tr>
      <w:tr w:rsidR="00612D9F" w:rsidRPr="009B597B" w14:paraId="3235376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4DB9E579" w14:textId="6A938AC7" w:rsidR="00367093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noWrap/>
          </w:tcPr>
          <w:p w14:paraId="67B46750" w14:textId="77777777" w:rsidR="00A44329" w:rsidRPr="00591EB8" w:rsidRDefault="00591EB8" w:rsidP="00EC7722">
            <w:pPr>
              <w:pStyle w:val="Odstavecseseznamem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cs="Calibri"/>
              </w:rPr>
              <w:t>Revitalizace kulturních památek</w:t>
            </w:r>
          </w:p>
          <w:p w14:paraId="6FA5442C" w14:textId="0C7B74A3" w:rsidR="009041F7" w:rsidRPr="00690D43" w:rsidRDefault="00AB6EAA" w:rsidP="009041F7">
            <w:pPr>
              <w:pStyle w:val="Odstavecseseznamem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Revitalizace a vybavení městských a obecních muzeí</w:t>
            </w:r>
          </w:p>
        </w:tc>
      </w:tr>
      <w:tr w:rsidR="00612D9F" w:rsidRPr="009B597B" w14:paraId="54C5B380" w14:textId="77777777" w:rsidTr="00612D9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38E56E50" w14:textId="7279C44D" w:rsidR="00367093" w:rsidRPr="009B597B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IDENTIFIKACE ŽADATELE</w:t>
            </w:r>
          </w:p>
        </w:tc>
      </w:tr>
      <w:tr w:rsidR="00612D9F" w:rsidRPr="009B597B" w14:paraId="3B6CC7A8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33109B12" w14:textId="47DCD80F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noWrap/>
          </w:tcPr>
          <w:p w14:paraId="1F19CA26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5A0A59D6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6F317C8C" w14:textId="2C04A7B9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noWrap/>
            <w:hideMark/>
          </w:tcPr>
          <w:p w14:paraId="5883F993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40600B07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6513E44E" w14:textId="3E1820AE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</w:r>
            <w:r w:rsidR="00B51661">
              <w:rPr>
                <w:rFonts w:ascii="Times New Roman" w:hAnsi="Times New Roman" w:cs="Times New Roman"/>
                <w:szCs w:val="20"/>
              </w:rPr>
              <w:t>(ulice č. p./č. o., obec, PSČ</w:t>
            </w:r>
            <w:r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hideMark/>
          </w:tcPr>
          <w:p w14:paraId="472A648B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564867B6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2701DBB7" w14:textId="0D691004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noWrap/>
            <w:hideMark/>
          </w:tcPr>
          <w:p w14:paraId="0D56CECE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3062ED0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7B2E348F" w14:textId="72B42FF2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noWrap/>
            <w:hideMark/>
          </w:tcPr>
          <w:p w14:paraId="36A3438B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7A80B05A" w14:textId="77777777" w:rsidTr="00612D9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069036D4" w14:textId="72A8522A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hideMark/>
          </w:tcPr>
          <w:p w14:paraId="65940495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34B1ACCC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613F3BC0" w14:textId="43E464FF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hideMark/>
          </w:tcPr>
          <w:p w14:paraId="51E40C1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135FC2A5" w14:textId="77777777" w:rsidTr="00612D9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58B42E44" w14:textId="19ACAB79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INFORMACE O PROJEKTU</w:t>
            </w:r>
          </w:p>
        </w:tc>
      </w:tr>
      <w:tr w:rsidR="00612D9F" w:rsidRPr="009B597B" w14:paraId="68147862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7FE8E072" w14:textId="137E6D68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  <w:r w:rsidR="00614A5F">
              <w:rPr>
                <w:rFonts w:ascii="Times New Roman" w:hAnsi="Times New Roman" w:cs="Times New Roman"/>
                <w:szCs w:val="20"/>
              </w:rPr>
              <w:t xml:space="preserve"> včetně počtu obyvatel k 1.</w:t>
            </w:r>
            <w:r w:rsidR="002667E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14A5F" w:rsidRPr="002667E2">
              <w:rPr>
                <w:rFonts w:ascii="Times New Roman" w:hAnsi="Times New Roman" w:cs="Times New Roman"/>
                <w:szCs w:val="20"/>
              </w:rPr>
              <w:t>1. 2023</w:t>
            </w:r>
            <w:r w:rsidR="005D381C" w:rsidRPr="002667E2">
              <w:rPr>
                <w:rFonts w:ascii="Times New Roman" w:hAnsi="Times New Roman" w:cs="Times New Roman"/>
                <w:szCs w:val="20"/>
              </w:rPr>
              <w:t xml:space="preserve"> (</w:t>
            </w:r>
            <w:r w:rsidR="00F475EE" w:rsidRPr="002667E2">
              <w:rPr>
                <w:rFonts w:ascii="Times New Roman" w:hAnsi="Times New Roman" w:cs="Times New Roman"/>
                <w:szCs w:val="20"/>
              </w:rPr>
              <w:t xml:space="preserve">údaje </w:t>
            </w:r>
            <w:r w:rsidR="005D381C" w:rsidRPr="002667E2">
              <w:rPr>
                <w:rFonts w:ascii="Times New Roman" w:hAnsi="Times New Roman" w:cs="Times New Roman"/>
                <w:szCs w:val="20"/>
              </w:rPr>
              <w:t>ČSÚ)</w:t>
            </w:r>
          </w:p>
        </w:tc>
        <w:tc>
          <w:tcPr>
            <w:tcW w:w="5655" w:type="dxa"/>
            <w:gridSpan w:val="3"/>
            <w:noWrap/>
          </w:tcPr>
          <w:p w14:paraId="23F77A1D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14A7BAE3" w14:textId="77777777" w:rsidTr="00612D9F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48A625DC" w14:textId="48C2D833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655" w:type="dxa"/>
            <w:gridSpan w:val="3"/>
            <w:noWrap/>
            <w:hideMark/>
          </w:tcPr>
          <w:p w14:paraId="290735CD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248AD7B9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3FA0AE55" w14:textId="1CCE8725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noWrap/>
            <w:hideMark/>
          </w:tcPr>
          <w:p w14:paraId="124CBA11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123F7BDA" w14:textId="77777777" w:rsidTr="00612D9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6EDB2CB4" w14:textId="0C02AC01" w:rsidR="00367093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655" w:type="dxa"/>
            <w:gridSpan w:val="3"/>
            <w:noWrap/>
          </w:tcPr>
          <w:p w14:paraId="694EE1F6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194D8DAC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167BF524" w14:textId="767B922E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noWrap/>
            <w:hideMark/>
          </w:tcPr>
          <w:p w14:paraId="2C782C70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451411F7" w14:textId="77777777" w:rsidTr="00612D9F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0E31EB8F" w14:textId="1453447E" w:rsidR="00367093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23056B9" w:rsidR="00367093" w:rsidRPr="00972874" w:rsidRDefault="00367093" w:rsidP="00785217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Žadatel </w:t>
            </w:r>
            <w:proofErr w:type="gramStart"/>
            <w:r w:rsidRPr="00972874">
              <w:rPr>
                <w:rFonts w:ascii="Times New Roman" w:hAnsi="Times New Roman" w:cs="Times New Roman"/>
                <w:i/>
                <w:szCs w:val="20"/>
              </w:rPr>
              <w:t>uvede</w:t>
            </w:r>
            <w:proofErr w:type="gramEnd"/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>prováděcí studie, podklady pro hodnoce</w:t>
            </w:r>
            <w:r w:rsidR="00785217">
              <w:rPr>
                <w:rFonts w:ascii="Times New Roman" w:hAnsi="Times New Roman" w:cs="Times New Roman"/>
                <w:i/>
                <w:szCs w:val="20"/>
              </w:rPr>
              <w:t>ní, analýza nákladů a výnosu, pravomocné stavební povolení atd.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</w:tc>
        <w:tc>
          <w:tcPr>
            <w:tcW w:w="5655" w:type="dxa"/>
            <w:gridSpan w:val="3"/>
            <w:noWrap/>
            <w:hideMark/>
          </w:tcPr>
          <w:p w14:paraId="4E44EBBA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02511EFA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602848D1" w14:textId="41EB954E" w:rsidR="00367093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noWrap/>
          </w:tcPr>
          <w:p w14:paraId="047E74BD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306D04EB" w14:textId="77777777" w:rsidTr="00612D9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4BC06EF2" w14:textId="74B06843" w:rsidR="005B277A" w:rsidRPr="005B277A" w:rsidRDefault="000A263D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HARMONOG</w:t>
            </w:r>
            <w:r w:rsidR="005B277A" w:rsidRPr="005B277A">
              <w:rPr>
                <w:rFonts w:ascii="Times New Roman" w:hAnsi="Times New Roman" w:cs="Times New Roman"/>
                <w:szCs w:val="20"/>
              </w:rPr>
              <w:t>RAM PROJEKTU</w:t>
            </w:r>
          </w:p>
        </w:tc>
      </w:tr>
      <w:tr w:rsidR="00612D9F" w:rsidRPr="009B597B" w14:paraId="7B2621A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2050A9B8" w14:textId="5670A51C" w:rsidR="00367093" w:rsidRPr="009B597B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noWrap/>
            <w:hideMark/>
          </w:tcPr>
          <w:p w14:paraId="518BCC36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58928F4F" w14:textId="77777777" w:rsidTr="00612D9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40332D37" w14:textId="1BA529A0" w:rsidR="00367093" w:rsidRPr="009B597B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(měsíc/rok)</w:t>
            </w:r>
          </w:p>
        </w:tc>
        <w:tc>
          <w:tcPr>
            <w:tcW w:w="5655" w:type="dxa"/>
            <w:gridSpan w:val="3"/>
            <w:noWrap/>
            <w:hideMark/>
          </w:tcPr>
          <w:p w14:paraId="065A7DA3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7D1C07D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0F3A5BA6" w14:textId="1AD8C1CA" w:rsidR="00367093" w:rsidRPr="009B597B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(měsíc/rok)</w:t>
            </w:r>
          </w:p>
        </w:tc>
        <w:tc>
          <w:tcPr>
            <w:tcW w:w="5655" w:type="dxa"/>
            <w:gridSpan w:val="3"/>
            <w:noWrap/>
            <w:hideMark/>
          </w:tcPr>
          <w:p w14:paraId="4CDAB344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25677178" w14:textId="77777777" w:rsidTr="00612D9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058DA108" w14:textId="6A57C1EB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FINANCOVÁNÍ PROJEKTU</w:t>
            </w:r>
          </w:p>
        </w:tc>
      </w:tr>
      <w:tr w:rsidR="00612D9F" w:rsidRPr="009B597B" w14:paraId="5C4172F1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CAC47BE" w14:textId="3DF7D782" w:rsidR="00367093" w:rsidRPr="009D2B74" w:rsidRDefault="00A539EF" w:rsidP="009319B7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1 </w:t>
            </w:r>
            <w:r w:rsidR="005B277A" w:rsidRPr="009D2B74">
              <w:rPr>
                <w:rFonts w:ascii="Times New Roman" w:hAnsi="Times New Roman" w:cs="Times New Roman"/>
                <w:szCs w:val="20"/>
              </w:rPr>
              <w:t>C</w:t>
            </w:r>
            <w:r w:rsidRPr="009D2B74">
              <w:rPr>
                <w:rFonts w:ascii="Times New Roman" w:hAnsi="Times New Roman" w:cs="Times New Roman"/>
                <w:szCs w:val="20"/>
              </w:rPr>
              <w:t xml:space="preserve">elkové 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>výdaje projektu</w:t>
            </w:r>
            <w:r w:rsidR="00D01004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</w:tcPr>
          <w:p w14:paraId="447F21D3" w14:textId="5FDB7AA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432E8EE8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40E1F9E4" w14:textId="411E8A7E" w:rsidR="00A539EF" w:rsidRPr="009D2B74" w:rsidRDefault="00A539EF" w:rsidP="00A539EF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>1.1 Celkové způsobilé výdaje</w:t>
            </w:r>
            <w:r w:rsidR="006B21BA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  <w:p w14:paraId="2400DA28" w14:textId="3AF31F68" w:rsidR="006F2536" w:rsidRPr="009D2B74" w:rsidRDefault="006F2536" w:rsidP="00A53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(pozn.: výdaje, ze kterých je stanovena dotace, tj. 95 % dotace + 5 % vlastní podíl)</w:t>
            </w:r>
          </w:p>
        </w:tc>
        <w:tc>
          <w:tcPr>
            <w:tcW w:w="5655" w:type="dxa"/>
            <w:gridSpan w:val="3"/>
            <w:noWrap/>
          </w:tcPr>
          <w:p w14:paraId="4FBDE608" w14:textId="77777777" w:rsidR="00A539EF" w:rsidRPr="009B597B" w:rsidRDefault="00A539EF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04C41125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1434B244" w14:textId="3DA2D8FA" w:rsidR="00367093" w:rsidRPr="009D2B74" w:rsidRDefault="00A539EF" w:rsidP="00A539EF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1.1.1 </w:t>
            </w:r>
            <w:r w:rsidR="005B277A" w:rsidRPr="009D2B74"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>elkové způsobilé výdaje</w:t>
            </w:r>
            <w:r w:rsidR="00E84C46" w:rsidRPr="009D2B74">
              <w:rPr>
                <w:rFonts w:ascii="Times New Roman" w:hAnsi="Times New Roman" w:cs="Times New Roman"/>
                <w:szCs w:val="20"/>
              </w:rPr>
              <w:t xml:space="preserve"> – přímé </w:t>
            </w:r>
            <w:r w:rsidRPr="009D2B74">
              <w:rPr>
                <w:rFonts w:ascii="Times New Roman" w:hAnsi="Times New Roman" w:cs="Times New Roman"/>
                <w:szCs w:val="20"/>
              </w:rPr>
              <w:t>výdaje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  <w:hideMark/>
          </w:tcPr>
          <w:p w14:paraId="6E170913" w14:textId="57C93F41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612D9F" w:rsidRPr="009B597B" w14:paraId="6A1F6DF3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331E689" w14:textId="37FC1096" w:rsidR="00E84C46" w:rsidRPr="009D2B74" w:rsidRDefault="00A539EF" w:rsidP="00A539EF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1.1.2 </w:t>
            </w:r>
            <w:r w:rsidR="00E84C46" w:rsidRPr="009D2B74">
              <w:rPr>
                <w:rFonts w:ascii="Times New Roman" w:hAnsi="Times New Roman" w:cs="Times New Roman"/>
                <w:szCs w:val="20"/>
              </w:rPr>
              <w:t xml:space="preserve">Celkové způsobilé výdaje – nepřímé </w:t>
            </w:r>
            <w:r w:rsidRPr="009D2B74">
              <w:rPr>
                <w:rFonts w:ascii="Times New Roman" w:hAnsi="Times New Roman" w:cs="Times New Roman"/>
                <w:szCs w:val="20"/>
              </w:rPr>
              <w:t>výdaje</w:t>
            </w:r>
            <w:r w:rsidR="00E84C46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  <w:r w:rsidR="007E738C" w:rsidRPr="009D2B74"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gramStart"/>
            <w:r w:rsidR="007E738C" w:rsidRPr="009D2B74">
              <w:rPr>
                <w:rFonts w:ascii="Times New Roman" w:hAnsi="Times New Roman" w:cs="Times New Roman"/>
                <w:szCs w:val="20"/>
              </w:rPr>
              <w:t>7%</w:t>
            </w:r>
            <w:proofErr w:type="gramEnd"/>
          </w:p>
        </w:tc>
        <w:tc>
          <w:tcPr>
            <w:tcW w:w="5655" w:type="dxa"/>
            <w:gridSpan w:val="3"/>
            <w:noWrap/>
          </w:tcPr>
          <w:p w14:paraId="7C65D814" w14:textId="77777777" w:rsidR="00E84C46" w:rsidRPr="009B597B" w:rsidRDefault="00E84C46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2A9719C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5A570FFC" w14:textId="3BBFF545" w:rsidR="00A539EF" w:rsidRPr="009D2B74" w:rsidRDefault="00A539EF" w:rsidP="00A539EF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>1.2 Celkové nezpůsobilé výdaje</w:t>
            </w:r>
            <w:r w:rsidR="006B21BA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  <w:p w14:paraId="6B9AE9A1" w14:textId="194C4E1F" w:rsidR="008F5F6B" w:rsidRPr="009D2B74" w:rsidRDefault="008F5F6B" w:rsidP="00A53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(pozn.: výdaje, ze kterých není stanovena dotace</w:t>
            </w:r>
            <w:r w:rsidR="00C43743" w:rsidRPr="009D2B74">
              <w:rPr>
                <w:rFonts w:ascii="Times New Roman" w:hAnsi="Times New Roman" w:cs="Times New Roman"/>
                <w:sz w:val="20"/>
                <w:szCs w:val="20"/>
              </w:rPr>
              <w:t>, tj. bez 5 % povinné spoluúčasti)</w:t>
            </w: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</w:tcPr>
          <w:p w14:paraId="3101BC07" w14:textId="77777777" w:rsidR="00A539EF" w:rsidRPr="009B597B" w:rsidRDefault="00A539EF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3FBF1B73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C9C4548" w14:textId="77777777" w:rsidR="008F5F6B" w:rsidRPr="009D2B74" w:rsidRDefault="008F5F6B" w:rsidP="006F253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5" w:type="dxa"/>
            <w:gridSpan w:val="3"/>
            <w:noWrap/>
          </w:tcPr>
          <w:p w14:paraId="321A8DCF" w14:textId="77777777" w:rsidR="008F5F6B" w:rsidRPr="009B597B" w:rsidRDefault="008F5F6B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57D74D95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4AB78C6B" w14:textId="4990D379" w:rsidR="008F5F6B" w:rsidRPr="009D2B74" w:rsidRDefault="008F5F6B" w:rsidP="006F2536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Výše spoluúčasti žadatele </w:t>
            </w:r>
            <w:r w:rsidR="006B21BA" w:rsidRPr="009D2B74">
              <w:rPr>
                <w:rFonts w:ascii="Times New Roman" w:hAnsi="Times New Roman" w:cs="Times New Roman"/>
                <w:szCs w:val="20"/>
              </w:rPr>
              <w:t xml:space="preserve">v Kč </w:t>
            </w:r>
            <w:r w:rsidRPr="009D2B74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9D2B74">
              <w:rPr>
                <w:rFonts w:ascii="Times New Roman" w:hAnsi="Times New Roman" w:cs="Times New Roman"/>
                <w:szCs w:val="20"/>
              </w:rPr>
              <w:t xml:space="preserve">z </w:t>
            </w:r>
            <w:r w:rsidR="006D49D8" w:rsidRPr="009D2B74">
              <w:rPr>
                <w:rFonts w:ascii="Times New Roman" w:hAnsi="Times New Roman" w:cs="Times New Roman"/>
                <w:szCs w:val="20"/>
              </w:rPr>
              <w:t> celkových</w:t>
            </w:r>
            <w:proofErr w:type="gramEnd"/>
            <w:r w:rsidR="006D49D8" w:rsidRPr="009D2B74">
              <w:rPr>
                <w:rFonts w:ascii="Times New Roman" w:hAnsi="Times New Roman" w:cs="Times New Roman"/>
                <w:szCs w:val="20"/>
              </w:rPr>
              <w:t xml:space="preserve"> výdajů</w:t>
            </w:r>
            <w:r w:rsidRPr="009D2B74">
              <w:rPr>
                <w:rFonts w:ascii="Times New Roman" w:hAnsi="Times New Roman" w:cs="Times New Roman"/>
                <w:szCs w:val="20"/>
              </w:rPr>
              <w:t xml:space="preserve"> projektu):</w:t>
            </w:r>
          </w:p>
          <w:p w14:paraId="71951E51" w14:textId="1AC54694" w:rsidR="00367093" w:rsidRPr="009D2B74" w:rsidRDefault="005B277A" w:rsidP="008F5F6B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 xml:space="preserve">lastní zdroje příjemce </w:t>
            </w:r>
            <w:r w:rsidR="008F5F6B" w:rsidRPr="009D2B74">
              <w:rPr>
                <w:rFonts w:ascii="Times New Roman" w:hAnsi="Times New Roman" w:cs="Times New Roman"/>
                <w:szCs w:val="20"/>
              </w:rPr>
              <w:t>(5 % z celkových způsobilých výdajů) +</w:t>
            </w:r>
            <w:r w:rsidR="00F874FA" w:rsidRPr="009D2B7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F5F6B" w:rsidRPr="009D2B74">
              <w:rPr>
                <w:rFonts w:ascii="Times New Roman" w:hAnsi="Times New Roman" w:cs="Times New Roman"/>
                <w:szCs w:val="20"/>
              </w:rPr>
              <w:t>celkové nezpůsobilé výdaje</w:t>
            </w:r>
            <w:r w:rsidR="00F874FA" w:rsidRPr="009D2B7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hideMark/>
          </w:tcPr>
          <w:p w14:paraId="52C7D8DC" w14:textId="66BBEE9D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612D9F" w:rsidRPr="009B597B" w14:paraId="4F48373C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4C361B2" w14:textId="77777777" w:rsidR="00965237" w:rsidRPr="00885EFF" w:rsidRDefault="00F87633" w:rsidP="009319B7">
            <w:pPr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noWrap/>
          </w:tcPr>
          <w:p w14:paraId="21D6FA2C" w14:textId="77777777" w:rsidR="00965237" w:rsidRPr="009B597B" w:rsidRDefault="009652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2145DC10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</w:tcPr>
          <w:p w14:paraId="30805247" w14:textId="77777777" w:rsidR="00FF2694" w:rsidRDefault="00367093" w:rsidP="00FF2694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INDIKÁTORY PROJEKTU</w:t>
            </w:r>
            <w:r w:rsidR="00C9706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2E8E39A3" w14:textId="45E12E75" w:rsidR="00367093" w:rsidRPr="009B597B" w:rsidRDefault="00FF2694" w:rsidP="00FF2694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FF2694">
              <w:rPr>
                <w:rFonts w:ascii="Times New Roman" w:hAnsi="Times New Roman" w:cs="Times New Roman"/>
                <w:sz w:val="18"/>
                <w:szCs w:val="18"/>
              </w:rPr>
              <w:t>(pozn. vyberte všechny relevantní indikátory pro daný projekt)</w:t>
            </w:r>
          </w:p>
        </w:tc>
      </w:tr>
      <w:tr w:rsidR="00612D9F" w:rsidRPr="009B597B" w14:paraId="6657C722" w14:textId="77777777" w:rsidTr="00612D9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hideMark/>
          </w:tcPr>
          <w:p w14:paraId="393CD09A" w14:textId="77777777" w:rsidR="00367093" w:rsidRPr="005B277A" w:rsidRDefault="00367093" w:rsidP="00CD6C77">
            <w:pPr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 w:rsidRPr="005B277A">
              <w:rPr>
                <w:rFonts w:ascii="Times New Roman" w:hAnsi="Times New Roman" w:cs="Times New Roman"/>
                <w:szCs w:val="20"/>
              </w:rPr>
              <w:t>kód</w:t>
            </w:r>
          </w:p>
        </w:tc>
        <w:tc>
          <w:tcPr>
            <w:tcW w:w="1480" w:type="dxa"/>
            <w:hideMark/>
          </w:tcPr>
          <w:p w14:paraId="6D1B8546" w14:textId="77777777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hideMark/>
          </w:tcPr>
          <w:p w14:paraId="53D4CCC2" w14:textId="77777777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hideMark/>
          </w:tcPr>
          <w:p w14:paraId="25C011E9" w14:textId="77777777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hideMark/>
          </w:tcPr>
          <w:p w14:paraId="2C62D37A" w14:textId="12F2EB8E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612D9F" w:rsidRPr="009B597B" w14:paraId="316FA2AB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  <w:hideMark/>
          </w:tcPr>
          <w:p w14:paraId="416E9804" w14:textId="77777777" w:rsidR="00367093" w:rsidRPr="009B597B" w:rsidRDefault="00367093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ACABBED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hideMark/>
          </w:tcPr>
          <w:p w14:paraId="5E985135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hideMark/>
          </w:tcPr>
          <w:p w14:paraId="14703D7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hideMark/>
          </w:tcPr>
          <w:p w14:paraId="111017D9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735C15A9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  <w:hideMark/>
          </w:tcPr>
          <w:p w14:paraId="4784547D" w14:textId="77777777" w:rsidR="00367093" w:rsidRPr="009B597B" w:rsidRDefault="00367093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AAA0DB6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hideMark/>
          </w:tcPr>
          <w:p w14:paraId="28DCD1D7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hideMark/>
          </w:tcPr>
          <w:p w14:paraId="3A6AECF6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hideMark/>
          </w:tcPr>
          <w:p w14:paraId="409A1D1F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4D8F0656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  <w:hideMark/>
          </w:tcPr>
          <w:p w14:paraId="6040F992" w14:textId="77777777" w:rsidR="00367093" w:rsidRPr="009B597B" w:rsidRDefault="00367093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7B348A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hideMark/>
          </w:tcPr>
          <w:p w14:paraId="73F8119A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hideMark/>
          </w:tcPr>
          <w:p w14:paraId="0EC82B59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hideMark/>
          </w:tcPr>
          <w:p w14:paraId="48786387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708B9B96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40678F9B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5FFD0A5E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0983A8EB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1AF40103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1DD78810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492F9374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6E05160E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542BF977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360E371A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5A64B75C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64DB393C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6018B7C7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28CB8239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224F7BC8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5E4C6E89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35397787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78AB563F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53FCE8B0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753F2650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12ADBE88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2E731770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1056E7BA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71047B59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50A261B6" w14:textId="77777777" w:rsidTr="00612D9F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  <w:vAlign w:val="center"/>
          </w:tcPr>
          <w:p w14:paraId="3C2E2085" w14:textId="7B6B699C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INFORMACE PRO VĚCNÉ HODNOCENÍ</w:t>
            </w:r>
          </w:p>
        </w:tc>
      </w:tr>
      <w:tr w:rsidR="00612D9F" w:rsidRPr="009B597B" w14:paraId="54F2A331" w14:textId="66A99D2E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</w:tcPr>
          <w:p w14:paraId="15CD072C" w14:textId="77777777" w:rsidR="00705671" w:rsidRDefault="00705671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  <w:r w:rsidRPr="00705671">
              <w:rPr>
                <w:rFonts w:ascii="Times New Roman" w:hAnsi="Times New Roman" w:cs="Times New Roman"/>
                <w:szCs w:val="20"/>
              </w:rPr>
              <w:lastRenderedPageBreak/>
              <w:t>Žadatel zde uvede další informace pro prokázání plnění kritérií věcného hodnocení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  <w:p w14:paraId="7598E225" w14:textId="77777777" w:rsidR="00935884" w:rsidRDefault="00935884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6FF94BC9" w14:textId="28D2ED2E" w:rsidR="00935884" w:rsidRPr="00036E9B" w:rsidRDefault="00935884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036E9B">
              <w:rPr>
                <w:rFonts w:ascii="Times New Roman" w:hAnsi="Times New Roman" w:cs="Times New Roman"/>
                <w:szCs w:val="20"/>
              </w:rPr>
              <w:t xml:space="preserve">1) </w:t>
            </w:r>
            <w:r w:rsidR="00C12983">
              <w:rPr>
                <w:rFonts w:ascii="Times New Roman" w:hAnsi="Times New Roman" w:cs="Times New Roman"/>
                <w:szCs w:val="20"/>
              </w:rPr>
              <w:t>Finanční náročnost projektu ke dni podání žádosti o podporu</w:t>
            </w:r>
          </w:p>
          <w:p w14:paraId="4BF32859" w14:textId="77777777" w:rsidR="00935884" w:rsidRPr="00036E9B" w:rsidRDefault="00935884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79AA4379" w14:textId="524F98D9" w:rsidR="00935884" w:rsidRPr="00036E9B" w:rsidRDefault="00935884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036E9B">
              <w:rPr>
                <w:rFonts w:ascii="Times New Roman" w:hAnsi="Times New Roman" w:cs="Times New Roman"/>
                <w:szCs w:val="20"/>
              </w:rPr>
              <w:t xml:space="preserve">2) </w:t>
            </w:r>
            <w:r w:rsidR="00C12983">
              <w:rPr>
                <w:rFonts w:ascii="Times New Roman" w:hAnsi="Times New Roman" w:cs="Times New Roman"/>
                <w:szCs w:val="20"/>
              </w:rPr>
              <w:t>Technická připravenost projektového záměru</w:t>
            </w:r>
          </w:p>
          <w:p w14:paraId="13EB6036" w14:textId="77777777" w:rsidR="00935884" w:rsidRPr="00036E9B" w:rsidRDefault="00935884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39A17CCA" w14:textId="564408FD" w:rsidR="00935884" w:rsidRPr="003D3A34" w:rsidRDefault="00935884" w:rsidP="00935884">
            <w:r w:rsidRPr="00036E9B">
              <w:rPr>
                <w:rFonts w:ascii="Times New Roman" w:hAnsi="Times New Roman" w:cs="Times New Roman"/>
                <w:szCs w:val="20"/>
              </w:rPr>
              <w:t xml:space="preserve">3) </w:t>
            </w:r>
            <w:r w:rsidR="0055763D">
              <w:rPr>
                <w:rFonts w:ascii="Times New Roman" w:hAnsi="Times New Roman" w:cs="Times New Roman"/>
                <w:szCs w:val="20"/>
              </w:rPr>
              <w:t xml:space="preserve">Žadatel získal/ nezískal podporu z MAS Zálabí v rámci IROP </w:t>
            </w:r>
            <w:r w:rsidR="003D3A34">
              <w:rPr>
                <w:rFonts w:ascii="Times New Roman" w:hAnsi="Times New Roman" w:cs="Times New Roman"/>
                <w:szCs w:val="20"/>
              </w:rPr>
              <w:t xml:space="preserve">v programovém období </w:t>
            </w:r>
            <w:proofErr w:type="gramStart"/>
            <w:r w:rsidR="003D3A34">
              <w:rPr>
                <w:rFonts w:ascii="Times New Roman" w:hAnsi="Times New Roman" w:cs="Times New Roman"/>
                <w:szCs w:val="20"/>
              </w:rPr>
              <w:t>2014 – 2020</w:t>
            </w:r>
            <w:proofErr w:type="gramEnd"/>
          </w:p>
          <w:p w14:paraId="4D0AF214" w14:textId="77777777" w:rsidR="00935884" w:rsidRPr="00036E9B" w:rsidRDefault="00935884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13FFE407" w14:textId="68DE654F" w:rsidR="00935884" w:rsidRPr="00935884" w:rsidRDefault="00612D9F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="00935884" w:rsidRPr="00036E9B">
              <w:rPr>
                <w:rFonts w:ascii="Times New Roman" w:hAnsi="Times New Roman" w:cs="Times New Roman"/>
                <w:szCs w:val="20"/>
              </w:rPr>
              <w:t xml:space="preserve">) </w:t>
            </w:r>
            <w:r w:rsidR="003D74C8">
              <w:rPr>
                <w:rFonts w:ascii="Times New Roman" w:hAnsi="Times New Roman" w:cs="Times New Roman"/>
                <w:szCs w:val="20"/>
              </w:rPr>
              <w:t xml:space="preserve">Podání žádosti o podporu v programovém období </w:t>
            </w:r>
            <w:proofErr w:type="gramStart"/>
            <w:r w:rsidR="003D74C8">
              <w:rPr>
                <w:rFonts w:ascii="Times New Roman" w:hAnsi="Times New Roman" w:cs="Times New Roman"/>
                <w:szCs w:val="20"/>
              </w:rPr>
              <w:t>2021 – 2027</w:t>
            </w:r>
            <w:proofErr w:type="gramEnd"/>
            <w:r w:rsidR="003D74C8">
              <w:rPr>
                <w:rFonts w:ascii="Times New Roman" w:hAnsi="Times New Roman" w:cs="Times New Roman"/>
                <w:szCs w:val="20"/>
              </w:rPr>
              <w:t xml:space="preserve"> v rámci IROP</w:t>
            </w:r>
          </w:p>
        </w:tc>
      </w:tr>
      <w:tr w:rsidR="00612D9F" w:rsidRPr="009B597B" w14:paraId="2CB08194" w14:textId="77777777" w:rsidTr="00612D9F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  <w:vAlign w:val="center"/>
            <w:hideMark/>
          </w:tcPr>
          <w:p w14:paraId="3EA074E0" w14:textId="17F4A1A0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SEZNAM PŘÍLOH</w:t>
            </w:r>
          </w:p>
        </w:tc>
      </w:tr>
      <w:tr w:rsidR="00612D9F" w:rsidRPr="009B597B" w14:paraId="37D5CDA1" w14:textId="746A23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</w:tcPr>
          <w:p w14:paraId="6A46EC27" w14:textId="40078242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  <w:r w:rsidRPr="00C4336B">
              <w:rPr>
                <w:rFonts w:ascii="Times New Roman" w:hAnsi="Times New Roman" w:cs="Times New Roman"/>
                <w:szCs w:val="20"/>
              </w:rPr>
              <w:t>Žadatel zde uvede všechny přílohy, které dokládá k projektovému záměru</w:t>
            </w:r>
            <w:r w:rsidR="00CC51B1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1D5F442A" w14:textId="77777777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634DCD45" w14:textId="77777777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416FA0D4" w14:textId="77777777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26DF6F23" w14:textId="3AC8B90B" w:rsidR="00705671" w:rsidRPr="00150998" w:rsidRDefault="00705671" w:rsidP="009319B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5AEEB9E0" w14:textId="77777777" w:rsidTr="00612D9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  <w:vAlign w:val="center"/>
          </w:tcPr>
          <w:p w14:paraId="4F99D0DE" w14:textId="6107CC84" w:rsidR="00367093" w:rsidRPr="005B277A" w:rsidRDefault="00DD5F76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szCs w:val="20"/>
              </w:rPr>
              <w:t>PROJEKTOVÉHO ZÁMĚRU</w:t>
            </w:r>
          </w:p>
        </w:tc>
      </w:tr>
      <w:tr w:rsidR="00612D9F" w:rsidRPr="009B597B" w14:paraId="6B96FAC5" w14:textId="218B960B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noWrap/>
            <w:hideMark/>
          </w:tcPr>
          <w:p w14:paraId="4D2A51F5" w14:textId="4DF62E8B" w:rsidR="00367093" w:rsidRPr="009B597B" w:rsidRDefault="00CD6C77" w:rsidP="009319B7">
            <w:pPr>
              <w:rPr>
                <w:rFonts w:ascii="Times New Roman" w:hAnsi="Times New Roman" w:cs="Times New Roman"/>
                <w:b w:val="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ísto a datum</w:t>
            </w:r>
          </w:p>
        </w:tc>
        <w:tc>
          <w:tcPr>
            <w:tcW w:w="5655" w:type="dxa"/>
            <w:gridSpan w:val="3"/>
          </w:tcPr>
          <w:p w14:paraId="0307F9D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3842F860" w14:textId="28E43E84" w:rsidTr="00612D9F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noWrap/>
            <w:hideMark/>
          </w:tcPr>
          <w:p w14:paraId="3BAB5E07" w14:textId="3D8CB2DF" w:rsidR="00367093" w:rsidRPr="009B597B" w:rsidRDefault="00CD6C77" w:rsidP="009319B7">
            <w:pPr>
              <w:rPr>
                <w:rFonts w:ascii="Times New Roman" w:hAnsi="Times New Roman" w:cs="Times New Roman"/>
                <w:b w:val="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</w:tcPr>
          <w:p w14:paraId="573F1835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2D576387" w14:textId="47F08366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noWrap/>
            <w:hideMark/>
          </w:tcPr>
          <w:p w14:paraId="264B2F04" w14:textId="5D498641" w:rsidR="00367093" w:rsidRPr="009B597B" w:rsidRDefault="00CD6C77" w:rsidP="009319B7">
            <w:pPr>
              <w:rPr>
                <w:rFonts w:ascii="Times New Roman" w:hAnsi="Times New Roman" w:cs="Times New Roman"/>
                <w:b w:val="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</w:tcPr>
          <w:p w14:paraId="70EDBAF1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2F50C0">
      <w:footerReference w:type="first" r:id="rId15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C7FF" w14:textId="77777777" w:rsidR="00F33666" w:rsidRDefault="00F33666" w:rsidP="00DC4000">
      <w:pPr>
        <w:spacing w:after="0" w:line="240" w:lineRule="auto"/>
      </w:pPr>
      <w:r>
        <w:separator/>
      </w:r>
    </w:p>
    <w:p w14:paraId="73304E83" w14:textId="77777777" w:rsidR="00F33666" w:rsidRDefault="00F33666"/>
  </w:endnote>
  <w:endnote w:type="continuationSeparator" w:id="0">
    <w:p w14:paraId="16C5E2A8" w14:textId="77777777" w:rsidR="00F33666" w:rsidRDefault="00F33666" w:rsidP="00DC4000">
      <w:pPr>
        <w:spacing w:after="0" w:line="240" w:lineRule="auto"/>
      </w:pPr>
      <w:r>
        <w:continuationSeparator/>
      </w:r>
    </w:p>
    <w:p w14:paraId="409501C6" w14:textId="77777777" w:rsidR="00F33666" w:rsidRDefault="00F33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91260"/>
      <w:docPartObj>
        <w:docPartGallery w:val="Page Numbers (Bottom of Page)"/>
        <w:docPartUnique/>
      </w:docPartObj>
    </w:sdtPr>
    <w:sdtContent>
      <w:p w14:paraId="60619161" w14:textId="2B0BEB72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A97">
          <w:rPr>
            <w:noProof/>
          </w:rPr>
          <w:t>4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58821"/>
      <w:docPartObj>
        <w:docPartGallery w:val="Page Numbers (Bottom of Page)"/>
        <w:docPartUnique/>
      </w:docPartObj>
    </w:sdtPr>
    <w:sdtContent>
      <w:p w14:paraId="3BAC75ED" w14:textId="501724BE" w:rsidR="00570F1C" w:rsidRDefault="00000000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091988"/>
      <w:docPartObj>
        <w:docPartGallery w:val="Page Numbers (Bottom of Page)"/>
        <w:docPartUnique/>
      </w:docPartObj>
    </w:sdtPr>
    <w:sdtContent>
      <w:p w14:paraId="1B776251" w14:textId="42A80671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A97">
          <w:rPr>
            <w:noProof/>
          </w:rP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ADD4" w14:textId="77777777" w:rsidR="00F33666" w:rsidRDefault="00F33666" w:rsidP="00DC4000">
      <w:pPr>
        <w:spacing w:after="0" w:line="240" w:lineRule="auto"/>
      </w:pPr>
      <w:r>
        <w:separator/>
      </w:r>
    </w:p>
    <w:p w14:paraId="208F693F" w14:textId="77777777" w:rsidR="00F33666" w:rsidRDefault="00F33666"/>
  </w:footnote>
  <w:footnote w:type="continuationSeparator" w:id="0">
    <w:p w14:paraId="05B8AE26" w14:textId="77777777" w:rsidR="00F33666" w:rsidRDefault="00F33666" w:rsidP="00DC4000">
      <w:pPr>
        <w:spacing w:after="0" w:line="240" w:lineRule="auto"/>
      </w:pPr>
      <w:r>
        <w:continuationSeparator/>
      </w:r>
    </w:p>
    <w:p w14:paraId="18FD9357" w14:textId="77777777" w:rsidR="00F33666" w:rsidRDefault="00F33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4F655313" w:rsidR="00DC4000" w:rsidRDefault="00612D9F" w:rsidP="008F1B89">
    <w:pPr>
      <w:pStyle w:val="Zhlav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7C50795" wp14:editId="33A0EE05">
          <wp:simplePos x="0" y="0"/>
          <wp:positionH relativeFrom="column">
            <wp:posOffset>4529137</wp:posOffset>
          </wp:positionH>
          <wp:positionV relativeFrom="paragraph">
            <wp:posOffset>32702</wp:posOffset>
          </wp:positionV>
          <wp:extent cx="600075" cy="474345"/>
          <wp:effectExtent l="0" t="0" r="9525" b="1905"/>
          <wp:wrapSquare wrapText="bothSides"/>
          <wp:docPr id="582606574" name="Obrázek 2" descr="Obsah obrázku text, logo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45220" name="Obrázek 2" descr="Obsah obrázku text, logo, Písm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B89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6CB52151" wp14:editId="56682264">
          <wp:simplePos x="0" y="0"/>
          <wp:positionH relativeFrom="column">
            <wp:posOffset>358140</wp:posOffset>
          </wp:positionH>
          <wp:positionV relativeFrom="paragraph">
            <wp:posOffset>6985</wp:posOffset>
          </wp:positionV>
          <wp:extent cx="3714750" cy="514350"/>
          <wp:effectExtent l="0" t="0" r="0" b="0"/>
          <wp:wrapNone/>
          <wp:docPr id="637438287" name="Obrázek 637438287">
            <a:extLst xmlns:a="http://schemas.openxmlformats.org/drawingml/2006/main">
              <a:ext uri="{FF2B5EF4-FFF2-40B4-BE49-F238E27FC236}">
                <a16:creationId xmlns:a16="http://schemas.microsoft.com/office/drawing/2014/main" id="{77A861F6-1F7B-4C74-BFFC-58813800E31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extLst>
                      <a:ext uri="{FF2B5EF4-FFF2-40B4-BE49-F238E27FC236}">
                        <a16:creationId xmlns:a16="http://schemas.microsoft.com/office/drawing/2014/main" id="{77A861F6-1F7B-4C74-BFFC-58813800E315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9A2D" w14:textId="494E6869" w:rsidR="00612D9F" w:rsidRDefault="00612D9F" w:rsidP="00612D9F">
    <w:pPr>
      <w:pStyle w:val="Normlnweb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A425E33" wp14:editId="2F392910">
          <wp:simplePos x="0" y="0"/>
          <wp:positionH relativeFrom="column">
            <wp:posOffset>4419600</wp:posOffset>
          </wp:positionH>
          <wp:positionV relativeFrom="paragraph">
            <wp:posOffset>36195</wp:posOffset>
          </wp:positionV>
          <wp:extent cx="600075" cy="474345"/>
          <wp:effectExtent l="0" t="0" r="9525" b="1905"/>
          <wp:wrapSquare wrapText="bothSides"/>
          <wp:docPr id="1775072350" name="Obrázek 2" descr="Obsah obrázku text, logo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45220" name="Obrázek 2" descr="Obsah obrázku text, logo, Písm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320">
      <w:rPr>
        <w:noProof/>
      </w:rPr>
      <w:drawing>
        <wp:anchor distT="0" distB="0" distL="114300" distR="114300" simplePos="0" relativeHeight="251662336" behindDoc="0" locked="0" layoutInCell="1" allowOverlap="1" wp14:anchorId="3F9AF8AA" wp14:editId="22B891FA">
          <wp:simplePos x="0" y="0"/>
          <wp:positionH relativeFrom="column">
            <wp:posOffset>309881</wp:posOffset>
          </wp:positionH>
          <wp:positionV relativeFrom="paragraph">
            <wp:posOffset>17145</wp:posOffset>
          </wp:positionV>
          <wp:extent cx="3714750" cy="514350"/>
          <wp:effectExtent l="0" t="0" r="0" b="0"/>
          <wp:wrapNone/>
          <wp:docPr id="1618874994" name="Obrázek 1618874994">
            <a:extLst xmlns:a="http://schemas.openxmlformats.org/drawingml/2006/main">
              <a:ext uri="{FF2B5EF4-FFF2-40B4-BE49-F238E27FC236}">
                <a16:creationId xmlns:a16="http://schemas.microsoft.com/office/drawing/2014/main" id="{77A861F6-1F7B-4C74-BFFC-58813800E31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extLst>
                      <a:ext uri="{FF2B5EF4-FFF2-40B4-BE49-F238E27FC236}">
                        <a16:creationId xmlns:a16="http://schemas.microsoft.com/office/drawing/2014/main" id="{77A861F6-1F7B-4C74-BFFC-58813800E315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890" cy="514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BDD">
      <w:tab/>
    </w:r>
  </w:p>
  <w:p w14:paraId="00D864D3" w14:textId="6F9C4F21" w:rsidR="00917BDD" w:rsidRDefault="00F234C2" w:rsidP="00103320">
    <w:pPr>
      <w:pStyle w:val="Zhlav"/>
      <w:tabs>
        <w:tab w:val="clear" w:pos="4536"/>
        <w:tab w:val="clear" w:pos="9072"/>
        <w:tab w:val="left" w:pos="3576"/>
        <w:tab w:val="left" w:pos="3696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A6A1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AC43A7"/>
    <w:multiLevelType w:val="hybridMultilevel"/>
    <w:tmpl w:val="19E0E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7330"/>
    <w:multiLevelType w:val="hybridMultilevel"/>
    <w:tmpl w:val="7C764C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1B7563"/>
    <w:multiLevelType w:val="hybridMultilevel"/>
    <w:tmpl w:val="EAB23C0E"/>
    <w:lvl w:ilvl="0" w:tplc="574EAA7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9087C"/>
    <w:multiLevelType w:val="hybridMultilevel"/>
    <w:tmpl w:val="377E5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E347C"/>
    <w:multiLevelType w:val="hybridMultilevel"/>
    <w:tmpl w:val="850C7D3C"/>
    <w:lvl w:ilvl="0" w:tplc="25E8B6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710D7"/>
    <w:multiLevelType w:val="hybridMultilevel"/>
    <w:tmpl w:val="38849010"/>
    <w:lvl w:ilvl="0" w:tplc="3EF0D23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227D1B"/>
    <w:multiLevelType w:val="multilevel"/>
    <w:tmpl w:val="A6B288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05211553">
    <w:abstractNumId w:val="6"/>
  </w:num>
  <w:num w:numId="2" w16cid:durableId="759759628">
    <w:abstractNumId w:val="3"/>
  </w:num>
  <w:num w:numId="3" w16cid:durableId="1785804805">
    <w:abstractNumId w:val="7"/>
  </w:num>
  <w:num w:numId="4" w16cid:durableId="1907765245">
    <w:abstractNumId w:val="1"/>
  </w:num>
  <w:num w:numId="5" w16cid:durableId="1173060264">
    <w:abstractNumId w:val="5"/>
  </w:num>
  <w:num w:numId="6" w16cid:durableId="654069869">
    <w:abstractNumId w:val="8"/>
  </w:num>
  <w:num w:numId="7" w16cid:durableId="492139968">
    <w:abstractNumId w:val="2"/>
  </w:num>
  <w:num w:numId="8" w16cid:durableId="633147083">
    <w:abstractNumId w:val="4"/>
  </w:num>
  <w:num w:numId="9" w16cid:durableId="137561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36E9B"/>
    <w:rsid w:val="0004601F"/>
    <w:rsid w:val="00060C39"/>
    <w:rsid w:val="000A263D"/>
    <w:rsid w:val="000B0443"/>
    <w:rsid w:val="000B0DCC"/>
    <w:rsid w:val="000B45D0"/>
    <w:rsid w:val="000C66CD"/>
    <w:rsid w:val="000D47C6"/>
    <w:rsid w:val="00103320"/>
    <w:rsid w:val="00106565"/>
    <w:rsid w:val="001115D4"/>
    <w:rsid w:val="00150998"/>
    <w:rsid w:val="001608AB"/>
    <w:rsid w:val="00194CF4"/>
    <w:rsid w:val="0019540C"/>
    <w:rsid w:val="00195C29"/>
    <w:rsid w:val="001A6046"/>
    <w:rsid w:val="001C228F"/>
    <w:rsid w:val="001D1843"/>
    <w:rsid w:val="0023690F"/>
    <w:rsid w:val="002472AE"/>
    <w:rsid w:val="00251E90"/>
    <w:rsid w:val="0025295A"/>
    <w:rsid w:val="00260C35"/>
    <w:rsid w:val="0026244D"/>
    <w:rsid w:val="002667E2"/>
    <w:rsid w:val="002749EF"/>
    <w:rsid w:val="00281D74"/>
    <w:rsid w:val="002945E5"/>
    <w:rsid w:val="002C6F46"/>
    <w:rsid w:val="002C7B8B"/>
    <w:rsid w:val="002E7863"/>
    <w:rsid w:val="002F50C0"/>
    <w:rsid w:val="002F6EDD"/>
    <w:rsid w:val="00301F8E"/>
    <w:rsid w:val="00321909"/>
    <w:rsid w:val="003406A1"/>
    <w:rsid w:val="00351DDA"/>
    <w:rsid w:val="00353F1C"/>
    <w:rsid w:val="00367093"/>
    <w:rsid w:val="003A531F"/>
    <w:rsid w:val="003C5EFA"/>
    <w:rsid w:val="003D3A34"/>
    <w:rsid w:val="003D5A7D"/>
    <w:rsid w:val="003D74C8"/>
    <w:rsid w:val="00421D83"/>
    <w:rsid w:val="00455349"/>
    <w:rsid w:val="004A70A7"/>
    <w:rsid w:val="004B7AE9"/>
    <w:rsid w:val="004C731E"/>
    <w:rsid w:val="004E36F2"/>
    <w:rsid w:val="004E4B1D"/>
    <w:rsid w:val="00527DA3"/>
    <w:rsid w:val="005467CA"/>
    <w:rsid w:val="00547C14"/>
    <w:rsid w:val="0055763D"/>
    <w:rsid w:val="00564B87"/>
    <w:rsid w:val="00566AB1"/>
    <w:rsid w:val="00570F1C"/>
    <w:rsid w:val="00576DD0"/>
    <w:rsid w:val="00583387"/>
    <w:rsid w:val="00591EB8"/>
    <w:rsid w:val="00595552"/>
    <w:rsid w:val="005A111B"/>
    <w:rsid w:val="005A2930"/>
    <w:rsid w:val="005A4347"/>
    <w:rsid w:val="005B277A"/>
    <w:rsid w:val="005D381C"/>
    <w:rsid w:val="00612D9F"/>
    <w:rsid w:val="00614A5F"/>
    <w:rsid w:val="0067732C"/>
    <w:rsid w:val="0067774E"/>
    <w:rsid w:val="00677FB6"/>
    <w:rsid w:val="00690D43"/>
    <w:rsid w:val="006914CD"/>
    <w:rsid w:val="006B21BA"/>
    <w:rsid w:val="006C580A"/>
    <w:rsid w:val="006C7A0A"/>
    <w:rsid w:val="006D49D8"/>
    <w:rsid w:val="006E6251"/>
    <w:rsid w:val="006F2536"/>
    <w:rsid w:val="00704976"/>
    <w:rsid w:val="00705671"/>
    <w:rsid w:val="0074135F"/>
    <w:rsid w:val="0074625F"/>
    <w:rsid w:val="00756F8E"/>
    <w:rsid w:val="00785217"/>
    <w:rsid w:val="007D1E1A"/>
    <w:rsid w:val="007D3A97"/>
    <w:rsid w:val="007E738C"/>
    <w:rsid w:val="007F1E9C"/>
    <w:rsid w:val="00806654"/>
    <w:rsid w:val="00807791"/>
    <w:rsid w:val="00865138"/>
    <w:rsid w:val="00867F70"/>
    <w:rsid w:val="00885EFF"/>
    <w:rsid w:val="008A07BB"/>
    <w:rsid w:val="008C047B"/>
    <w:rsid w:val="008C2991"/>
    <w:rsid w:val="008D0278"/>
    <w:rsid w:val="008D723A"/>
    <w:rsid w:val="008F1B89"/>
    <w:rsid w:val="008F5F6B"/>
    <w:rsid w:val="009041F7"/>
    <w:rsid w:val="00910F16"/>
    <w:rsid w:val="009162C4"/>
    <w:rsid w:val="00917BDD"/>
    <w:rsid w:val="00922328"/>
    <w:rsid w:val="00935884"/>
    <w:rsid w:val="00965237"/>
    <w:rsid w:val="00972874"/>
    <w:rsid w:val="0097387A"/>
    <w:rsid w:val="00990F00"/>
    <w:rsid w:val="009B597B"/>
    <w:rsid w:val="009D2B74"/>
    <w:rsid w:val="009F6059"/>
    <w:rsid w:val="00A40D10"/>
    <w:rsid w:val="00A44329"/>
    <w:rsid w:val="00A443E6"/>
    <w:rsid w:val="00A539EF"/>
    <w:rsid w:val="00A705E0"/>
    <w:rsid w:val="00A86DEB"/>
    <w:rsid w:val="00A9183C"/>
    <w:rsid w:val="00AA5A04"/>
    <w:rsid w:val="00AB6EAA"/>
    <w:rsid w:val="00AC004D"/>
    <w:rsid w:val="00B06B42"/>
    <w:rsid w:val="00B0778E"/>
    <w:rsid w:val="00B15498"/>
    <w:rsid w:val="00B20217"/>
    <w:rsid w:val="00B33ADC"/>
    <w:rsid w:val="00B51661"/>
    <w:rsid w:val="00B85E47"/>
    <w:rsid w:val="00B93CF0"/>
    <w:rsid w:val="00BA3A50"/>
    <w:rsid w:val="00BA5D28"/>
    <w:rsid w:val="00BB1064"/>
    <w:rsid w:val="00BD1FCF"/>
    <w:rsid w:val="00BE2673"/>
    <w:rsid w:val="00BF125A"/>
    <w:rsid w:val="00BF1DBD"/>
    <w:rsid w:val="00C0197E"/>
    <w:rsid w:val="00C12983"/>
    <w:rsid w:val="00C13769"/>
    <w:rsid w:val="00C31104"/>
    <w:rsid w:val="00C3221C"/>
    <w:rsid w:val="00C4336B"/>
    <w:rsid w:val="00C43743"/>
    <w:rsid w:val="00C566ED"/>
    <w:rsid w:val="00C73A68"/>
    <w:rsid w:val="00C91226"/>
    <w:rsid w:val="00C97068"/>
    <w:rsid w:val="00CC51B1"/>
    <w:rsid w:val="00CD6C77"/>
    <w:rsid w:val="00D01004"/>
    <w:rsid w:val="00D10079"/>
    <w:rsid w:val="00D17DFE"/>
    <w:rsid w:val="00D2469E"/>
    <w:rsid w:val="00D45388"/>
    <w:rsid w:val="00D62762"/>
    <w:rsid w:val="00D71D8E"/>
    <w:rsid w:val="00D85BDE"/>
    <w:rsid w:val="00D93048"/>
    <w:rsid w:val="00DC20A8"/>
    <w:rsid w:val="00DC4000"/>
    <w:rsid w:val="00DD3B3A"/>
    <w:rsid w:val="00DD5F76"/>
    <w:rsid w:val="00DE69CD"/>
    <w:rsid w:val="00E0136D"/>
    <w:rsid w:val="00E12C28"/>
    <w:rsid w:val="00E45F58"/>
    <w:rsid w:val="00E53D33"/>
    <w:rsid w:val="00E61337"/>
    <w:rsid w:val="00E71494"/>
    <w:rsid w:val="00E84C46"/>
    <w:rsid w:val="00E9189C"/>
    <w:rsid w:val="00E948F9"/>
    <w:rsid w:val="00EA29EE"/>
    <w:rsid w:val="00EA793C"/>
    <w:rsid w:val="00EC5DAE"/>
    <w:rsid w:val="00EC7722"/>
    <w:rsid w:val="00EC777C"/>
    <w:rsid w:val="00ED26A8"/>
    <w:rsid w:val="00ED3E26"/>
    <w:rsid w:val="00EF18AB"/>
    <w:rsid w:val="00EF403E"/>
    <w:rsid w:val="00EF4DF4"/>
    <w:rsid w:val="00F11C4D"/>
    <w:rsid w:val="00F16CF8"/>
    <w:rsid w:val="00F234C2"/>
    <w:rsid w:val="00F33666"/>
    <w:rsid w:val="00F379D1"/>
    <w:rsid w:val="00F404CC"/>
    <w:rsid w:val="00F475EE"/>
    <w:rsid w:val="00F874FA"/>
    <w:rsid w:val="00F87633"/>
    <w:rsid w:val="00F93907"/>
    <w:rsid w:val="00FA709A"/>
    <w:rsid w:val="00FB1E05"/>
    <w:rsid w:val="00FC1943"/>
    <w:rsid w:val="00FC6D16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029524B7-90A2-4CCE-87E6-D2636230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qFormat/>
    <w:rsid w:val="00ED26A8"/>
    <w:pPr>
      <w:ind w:left="720"/>
      <w:contextualSpacing/>
    </w:pPr>
  </w:style>
  <w:style w:type="paragraph" w:customStyle="1" w:styleId="Default">
    <w:name w:val="Default"/>
    <w:rsid w:val="00103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1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ulkasmkou4zvraznn5">
    <w:name w:val="Grid Table 4 Accent 5"/>
    <w:basedOn w:val="Normlntabulka"/>
    <w:uiPriority w:val="49"/>
    <w:rsid w:val="00612D9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612D9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316F1-4941-473B-9E5E-1FD662554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486</Words>
  <Characters>3048</Characters>
  <Application>Microsoft Office Word</Application>
  <DocSecurity>0</DocSecurity>
  <Lines>210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Kamila Kosařová</cp:lastModifiedBy>
  <cp:revision>41</cp:revision>
  <dcterms:created xsi:type="dcterms:W3CDTF">2024-03-11T12:21:00Z</dcterms:created>
  <dcterms:modified xsi:type="dcterms:W3CDTF">2025-12-04T15:11:00Z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